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93BA7" w14:textId="1EB2BB56" w:rsidR="00427061" w:rsidRDefault="00427061" w:rsidP="00427061">
      <w:r>
        <w:rPr>
          <w:b/>
          <w:color w:val="000000"/>
          <w:sz w:val="28"/>
        </w:rPr>
        <w:t xml:space="preserve">ФИЗИКА ПОУРОЧНОЕ </w:t>
      </w:r>
      <w:proofErr w:type="gramStart"/>
      <w:r>
        <w:rPr>
          <w:b/>
          <w:color w:val="000000"/>
          <w:sz w:val="28"/>
        </w:rPr>
        <w:t xml:space="preserve">ПЛАНИРОВАНИЕ </w:t>
      </w:r>
      <w:r>
        <w:t xml:space="preserve"> </w:t>
      </w:r>
      <w:r>
        <w:rPr>
          <w:b/>
          <w:color w:val="000000"/>
          <w:sz w:val="28"/>
        </w:rPr>
        <w:t>11</w:t>
      </w:r>
      <w:proofErr w:type="gramEnd"/>
      <w:r>
        <w:rPr>
          <w:b/>
          <w:color w:val="000000"/>
          <w:sz w:val="28"/>
        </w:rPr>
        <w:t xml:space="preserve"> КЛАСС </w:t>
      </w:r>
    </w:p>
    <w:p w14:paraId="3E786002" w14:textId="77777777" w:rsidR="00427061" w:rsidRPr="00D34981" w:rsidRDefault="00427061" w:rsidP="00CA44BB">
      <w:pPr>
        <w:pStyle w:val="a4"/>
        <w:spacing w:line="276" w:lineRule="auto"/>
        <w:jc w:val="center"/>
        <w:rPr>
          <w:rFonts w:eastAsiaTheme="minorHAnsi"/>
          <w:b/>
          <w:sz w:val="24"/>
          <w:szCs w:val="24"/>
          <w:lang w:eastAsia="en-US"/>
        </w:rPr>
      </w:pPr>
    </w:p>
    <w:tbl>
      <w:tblPr>
        <w:tblStyle w:val="a5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5483"/>
        <w:gridCol w:w="729"/>
        <w:gridCol w:w="1641"/>
        <w:gridCol w:w="654"/>
      </w:tblGrid>
      <w:tr w:rsidR="00E10518" w:rsidRPr="00D34981" w14:paraId="1729D4AF" w14:textId="77777777" w:rsidTr="00E10518">
        <w:trPr>
          <w:trHeight w:val="574"/>
        </w:trPr>
        <w:tc>
          <w:tcPr>
            <w:tcW w:w="707" w:type="dxa"/>
            <w:vMerge w:val="restart"/>
          </w:tcPr>
          <w:p w14:paraId="65825D57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83" w:type="dxa"/>
            <w:vMerge w:val="restart"/>
          </w:tcPr>
          <w:p w14:paraId="5543C505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29" w:type="dxa"/>
            <w:vMerge w:val="restart"/>
          </w:tcPr>
          <w:p w14:paraId="23EA38AB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К/ ч</w:t>
            </w:r>
          </w:p>
        </w:tc>
        <w:tc>
          <w:tcPr>
            <w:tcW w:w="1641" w:type="dxa"/>
          </w:tcPr>
          <w:p w14:paraId="6A280BDB" w14:textId="36269CFE" w:rsidR="00E10518" w:rsidRPr="00D34981" w:rsidRDefault="00E10518" w:rsidP="00612820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проведения</w:t>
            </w:r>
          </w:p>
        </w:tc>
        <w:tc>
          <w:tcPr>
            <w:tcW w:w="654" w:type="dxa"/>
          </w:tcPr>
          <w:p w14:paraId="7C4FA996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Д/з</w:t>
            </w:r>
          </w:p>
        </w:tc>
      </w:tr>
      <w:tr w:rsidR="00E10518" w:rsidRPr="00D34981" w14:paraId="70B37983" w14:textId="77777777" w:rsidTr="00E10518">
        <w:trPr>
          <w:trHeight w:val="377"/>
        </w:trPr>
        <w:tc>
          <w:tcPr>
            <w:tcW w:w="707" w:type="dxa"/>
            <w:vMerge/>
          </w:tcPr>
          <w:p w14:paraId="3AD0F459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483" w:type="dxa"/>
            <w:vMerge/>
          </w:tcPr>
          <w:p w14:paraId="7D3ACBB3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29" w:type="dxa"/>
            <w:vMerge/>
          </w:tcPr>
          <w:p w14:paraId="53A59C45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gridSpan w:val="2"/>
          </w:tcPr>
          <w:p w14:paraId="458093D0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42AC06C1" w14:textId="77777777" w:rsidTr="00E10518">
        <w:trPr>
          <w:trHeight w:val="634"/>
        </w:trPr>
        <w:tc>
          <w:tcPr>
            <w:tcW w:w="707" w:type="dxa"/>
          </w:tcPr>
          <w:p w14:paraId="04BF80B5" w14:textId="77777777" w:rsidR="00E10518" w:rsidRPr="003F2AA2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DAFF9" w14:textId="02FF3476" w:rsidR="00E10518" w:rsidRPr="003F2AA2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Магнитное взаимодействие Магнитное поле. Сила Ампера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7114DF16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011D4D30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5AF6A1DA" w14:textId="78C86B6C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1-3</w:t>
            </w:r>
          </w:p>
        </w:tc>
      </w:tr>
      <w:tr w:rsidR="00E10518" w:rsidRPr="00D34981" w14:paraId="472200C2" w14:textId="77777777" w:rsidTr="00E10518">
        <w:trPr>
          <w:trHeight w:val="510"/>
        </w:trPr>
        <w:tc>
          <w:tcPr>
            <w:tcW w:w="707" w:type="dxa"/>
          </w:tcPr>
          <w:p w14:paraId="5C8BFCCB" w14:textId="77777777" w:rsidR="00E10518" w:rsidRPr="003F2AA2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30A8C" w14:textId="7FAF4BE3" w:rsidR="00E10518" w:rsidRPr="003F2AA2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Действие магнитного поля на движущийся электрический заряд. Сила Лоренца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02C8974C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D34981">
              <w:rPr>
                <w:sz w:val="24"/>
                <w:szCs w:val="24"/>
              </w:rPr>
              <w:t>1</w:t>
            </w:r>
          </w:p>
        </w:tc>
        <w:tc>
          <w:tcPr>
            <w:tcW w:w="1641" w:type="dxa"/>
          </w:tcPr>
          <w:p w14:paraId="2B647777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09BD8849" w14:textId="3BCE157B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</w:tr>
      <w:tr w:rsidR="00E10518" w:rsidRPr="00D34981" w14:paraId="66A9D93B" w14:textId="77777777" w:rsidTr="00E10518">
        <w:trPr>
          <w:trHeight w:val="534"/>
        </w:trPr>
        <w:tc>
          <w:tcPr>
            <w:tcW w:w="707" w:type="dxa"/>
          </w:tcPr>
          <w:p w14:paraId="7E83DAB4" w14:textId="77777777" w:rsidR="00E10518" w:rsidRPr="003F2AA2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A2F7E" w14:textId="52986131" w:rsidR="00E10518" w:rsidRPr="003F2AA2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A308E8">
              <w:rPr>
                <w:sz w:val="24"/>
                <w:szCs w:val="24"/>
              </w:rPr>
              <w:t>Электромагнитная индукция.</w:t>
            </w:r>
            <w:r>
              <w:t xml:space="preserve"> </w:t>
            </w:r>
          </w:p>
        </w:tc>
        <w:tc>
          <w:tcPr>
            <w:tcW w:w="729" w:type="dxa"/>
          </w:tcPr>
          <w:p w14:paraId="3BACB13E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1C841D42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61787EEB" w14:textId="6C1AE446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</w:tr>
      <w:tr w:rsidR="00E10518" w:rsidRPr="00D34981" w14:paraId="36A4E5C6" w14:textId="77777777" w:rsidTr="00E10518">
        <w:trPr>
          <w:trHeight w:val="555"/>
        </w:trPr>
        <w:tc>
          <w:tcPr>
            <w:tcW w:w="707" w:type="dxa"/>
          </w:tcPr>
          <w:p w14:paraId="3A2268CB" w14:textId="72404326" w:rsidR="00E10518" w:rsidRPr="003F2AA2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FE73" w14:textId="298C550B" w:rsidR="00E10518" w:rsidRPr="00A308E8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Правило Ленца. Индукционное электрическое поле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07A05F4B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41" w:type="dxa"/>
          </w:tcPr>
          <w:p w14:paraId="2E7467BC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50B7CF9F" w14:textId="53B88D06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6-7</w:t>
            </w:r>
          </w:p>
        </w:tc>
      </w:tr>
      <w:tr w:rsidR="00E10518" w:rsidRPr="00D34981" w14:paraId="1CD50AE2" w14:textId="77777777" w:rsidTr="00E10518">
        <w:trPr>
          <w:trHeight w:val="634"/>
        </w:trPr>
        <w:tc>
          <w:tcPr>
            <w:tcW w:w="707" w:type="dxa"/>
          </w:tcPr>
          <w:p w14:paraId="1CFFA0CD" w14:textId="4D6A2CC6" w:rsidR="00E10518" w:rsidRPr="003F2AA2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8F53" w14:textId="16F2E7B2" w:rsidR="00E10518" w:rsidRPr="003F2AA2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Самоиндукция. Энергия магнитного поля. 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4A2F1521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038330B1" w14:textId="77777777" w:rsidR="00E10518" w:rsidRPr="00D34981" w:rsidRDefault="00E10518" w:rsidP="00D3498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14:paraId="3A02E9ED" w14:textId="6A06FB44" w:rsidR="00E10518" w:rsidRPr="00D34981" w:rsidRDefault="00E10518" w:rsidP="00D3498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</w:tr>
      <w:tr w:rsidR="00E10518" w:rsidRPr="00D34981" w14:paraId="6B9109DE" w14:textId="77777777" w:rsidTr="00E10518">
        <w:trPr>
          <w:trHeight w:val="282"/>
        </w:trPr>
        <w:tc>
          <w:tcPr>
            <w:tcW w:w="707" w:type="dxa"/>
          </w:tcPr>
          <w:p w14:paraId="340F3527" w14:textId="16B84C04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483" w:type="dxa"/>
          </w:tcPr>
          <w:p w14:paraId="5A0AFFC8" w14:textId="603972B8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Механические колебания. Гармонические колебания. Превращение энергии колебаний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730371BF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6FCF14F1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54" w:type="dxa"/>
          </w:tcPr>
          <w:p w14:paraId="5931EE55" w14:textId="072986A8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9-11</w:t>
            </w:r>
          </w:p>
        </w:tc>
      </w:tr>
      <w:tr w:rsidR="00E10518" w:rsidRPr="00D34981" w14:paraId="4A61C7DA" w14:textId="77777777" w:rsidTr="00E10518">
        <w:trPr>
          <w:trHeight w:val="634"/>
        </w:trPr>
        <w:tc>
          <w:tcPr>
            <w:tcW w:w="707" w:type="dxa"/>
          </w:tcPr>
          <w:p w14:paraId="3634856E" w14:textId="374903D4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483" w:type="dxa"/>
          </w:tcPr>
          <w:p w14:paraId="6046537D" w14:textId="714FC600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Решение уравнений свободных гармонических колебаний. Вынужденные колебания. Резонанс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04FDC0E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1F6F556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0ECC3033" w14:textId="40105B1A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12-13</w:t>
            </w:r>
          </w:p>
        </w:tc>
      </w:tr>
      <w:tr w:rsidR="00E10518" w:rsidRPr="00D34981" w14:paraId="2B0B1BD9" w14:textId="77777777" w:rsidTr="00E10518">
        <w:trPr>
          <w:trHeight w:val="634"/>
        </w:trPr>
        <w:tc>
          <w:tcPr>
            <w:tcW w:w="707" w:type="dxa"/>
          </w:tcPr>
          <w:p w14:paraId="58C8943C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483" w:type="dxa"/>
          </w:tcPr>
          <w:p w14:paraId="66C72D7F" w14:textId="545F9123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Электромагнитные колебания. Переменный электрический ток. Формула Томсона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02295488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4FC39E9F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55A160CA" w14:textId="7399E4FF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14-16</w:t>
            </w:r>
          </w:p>
        </w:tc>
      </w:tr>
      <w:tr w:rsidR="00E10518" w:rsidRPr="00D34981" w14:paraId="186CB858" w14:textId="77777777" w:rsidTr="00E10518">
        <w:trPr>
          <w:trHeight w:val="634"/>
        </w:trPr>
        <w:tc>
          <w:tcPr>
            <w:tcW w:w="707" w:type="dxa"/>
          </w:tcPr>
          <w:p w14:paraId="64380DF9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483" w:type="dxa"/>
          </w:tcPr>
          <w:p w14:paraId="38A36D2C" w14:textId="0A80C8E1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 xml:space="preserve">Мощность переменного тока. </w:t>
            </w:r>
            <w:r>
              <w:rPr>
                <w:sz w:val="24"/>
                <w:szCs w:val="24"/>
              </w:rPr>
              <w:t>П</w:t>
            </w:r>
            <w:r w:rsidRPr="003F2AA2">
              <w:rPr>
                <w:sz w:val="24"/>
                <w:szCs w:val="24"/>
              </w:rPr>
              <w:t>ередача электрической энергии</w:t>
            </w:r>
            <w:r>
              <w:rPr>
                <w:sz w:val="24"/>
                <w:szCs w:val="24"/>
              </w:rPr>
              <w:t>.</w:t>
            </w:r>
            <w:r w:rsidRPr="003F2AA2">
              <w:rPr>
                <w:sz w:val="24"/>
                <w:szCs w:val="24"/>
              </w:rPr>
              <w:t xml:space="preserve"> Трансформатор. </w:t>
            </w:r>
          </w:p>
        </w:tc>
        <w:tc>
          <w:tcPr>
            <w:tcW w:w="729" w:type="dxa"/>
          </w:tcPr>
          <w:p w14:paraId="709FFA30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057DBCB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4F3AA8DB" w14:textId="752532F4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17-19</w:t>
            </w:r>
          </w:p>
        </w:tc>
      </w:tr>
      <w:tr w:rsidR="00E10518" w:rsidRPr="00D34981" w14:paraId="194FA415" w14:textId="77777777" w:rsidTr="00E10518">
        <w:trPr>
          <w:trHeight w:val="601"/>
        </w:trPr>
        <w:tc>
          <w:tcPr>
            <w:tcW w:w="707" w:type="dxa"/>
          </w:tcPr>
          <w:p w14:paraId="1DE8D932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319FA" w14:textId="19461490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Решение задач</w:t>
            </w:r>
            <w:r>
              <w:rPr>
                <w:sz w:val="24"/>
                <w:szCs w:val="24"/>
              </w:rPr>
              <w:t xml:space="preserve"> по теме переменный электрический ток.</w:t>
            </w:r>
          </w:p>
        </w:tc>
        <w:tc>
          <w:tcPr>
            <w:tcW w:w="729" w:type="dxa"/>
          </w:tcPr>
          <w:p w14:paraId="32785553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4941F3B3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5C4334DB" w14:textId="7EAB3394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15E51965" w14:textId="77777777" w:rsidTr="00E10518">
        <w:trPr>
          <w:trHeight w:val="634"/>
        </w:trPr>
        <w:tc>
          <w:tcPr>
            <w:tcW w:w="707" w:type="dxa"/>
          </w:tcPr>
          <w:p w14:paraId="1F56810A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483" w:type="dxa"/>
          </w:tcPr>
          <w:p w14:paraId="428C2CFD" w14:textId="138C430D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</w:t>
            </w:r>
            <w:r w:rsidRPr="00404F1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«</w:t>
            </w:r>
            <w:r w:rsidRPr="009E7E61">
              <w:rPr>
                <w:sz w:val="24"/>
                <w:szCs w:val="24"/>
              </w:rPr>
              <w:t xml:space="preserve">Электромагнитные колебания. </w:t>
            </w:r>
            <w:r w:rsidRPr="003F2AA2">
              <w:rPr>
                <w:sz w:val="24"/>
                <w:szCs w:val="24"/>
              </w:rPr>
              <w:t>Переменный электрический ток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729" w:type="dxa"/>
          </w:tcPr>
          <w:p w14:paraId="16A6CB11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0A8048F9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135DF0A1" w14:textId="08E6B439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715ACFE6" w14:textId="77777777" w:rsidTr="00E10518">
        <w:trPr>
          <w:trHeight w:val="634"/>
        </w:trPr>
        <w:tc>
          <w:tcPr>
            <w:tcW w:w="707" w:type="dxa"/>
          </w:tcPr>
          <w:p w14:paraId="110C076B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483" w:type="dxa"/>
          </w:tcPr>
          <w:p w14:paraId="3695E16B" w14:textId="1560117D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Волновые явления</w:t>
            </w:r>
            <w:r>
              <w:rPr>
                <w:sz w:val="24"/>
                <w:szCs w:val="24"/>
              </w:rPr>
              <w:t>.</w:t>
            </w:r>
            <w:r w:rsidRPr="003F2AA2">
              <w:rPr>
                <w:sz w:val="24"/>
                <w:szCs w:val="24"/>
              </w:rPr>
              <w:t xml:space="preserve"> Длина волны. Звуковые колебания и волны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2EF587E2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37F5E9A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0CB75C41" w14:textId="4B4FF346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20-22</w:t>
            </w:r>
          </w:p>
        </w:tc>
      </w:tr>
      <w:tr w:rsidR="00E10518" w:rsidRPr="00D34981" w14:paraId="617BA50F" w14:textId="77777777" w:rsidTr="00E10518">
        <w:trPr>
          <w:trHeight w:val="634"/>
        </w:trPr>
        <w:tc>
          <w:tcPr>
            <w:tcW w:w="707" w:type="dxa"/>
          </w:tcPr>
          <w:p w14:paraId="43E6A3CA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483" w:type="dxa"/>
          </w:tcPr>
          <w:p w14:paraId="1331211B" w14:textId="218B997E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Интерференция волн. Дифракция волн. Решение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5ECFD250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1F950913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4CE3FD5D" w14:textId="605D7B14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</w:tr>
      <w:tr w:rsidR="00E10518" w:rsidRPr="00D34981" w14:paraId="27584AF5" w14:textId="77777777" w:rsidTr="00E10518">
        <w:trPr>
          <w:trHeight w:val="952"/>
        </w:trPr>
        <w:tc>
          <w:tcPr>
            <w:tcW w:w="707" w:type="dxa"/>
          </w:tcPr>
          <w:p w14:paraId="5F782D34" w14:textId="77777777" w:rsidR="00E10518" w:rsidRPr="003F2AA2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F2AA2">
              <w:rPr>
                <w:rFonts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483" w:type="dxa"/>
          </w:tcPr>
          <w:p w14:paraId="206B0E4B" w14:textId="3EE235A5" w:rsidR="00E10518" w:rsidRPr="003F2AA2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F2AA2">
              <w:rPr>
                <w:sz w:val="24"/>
                <w:szCs w:val="24"/>
              </w:rPr>
              <w:t>Электромагнитные волны. Экспериментальное открытие Электромагнитных волн. Изобретение радио. Решение задач.</w:t>
            </w:r>
          </w:p>
        </w:tc>
        <w:tc>
          <w:tcPr>
            <w:tcW w:w="729" w:type="dxa"/>
          </w:tcPr>
          <w:p w14:paraId="4610040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797D9DFC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49C50B88" w14:textId="08B9A4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24-26</w:t>
            </w:r>
          </w:p>
        </w:tc>
      </w:tr>
      <w:tr w:rsidR="00E10518" w:rsidRPr="00D34981" w14:paraId="203ABDA7" w14:textId="77777777" w:rsidTr="00E10518">
        <w:trPr>
          <w:trHeight w:val="634"/>
        </w:trPr>
        <w:tc>
          <w:tcPr>
            <w:tcW w:w="707" w:type="dxa"/>
          </w:tcPr>
          <w:p w14:paraId="014057B9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483" w:type="dxa"/>
          </w:tcPr>
          <w:p w14:paraId="1C7208F6" w14:textId="0C226489" w:rsidR="00E10518" w:rsidRPr="00DE634F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5B6988">
              <w:rPr>
                <w:sz w:val="24"/>
                <w:szCs w:val="24"/>
              </w:rPr>
              <w:t xml:space="preserve">Контрольная работа </w:t>
            </w:r>
            <w:r w:rsidRPr="00DE634F">
              <w:rPr>
                <w:sz w:val="24"/>
                <w:szCs w:val="24"/>
              </w:rPr>
              <w:t>№ 1 по теме «Механические и электромагнитные колебания и волны»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5DCE740C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7FC9591F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6F4AB62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2198C379" w14:textId="77777777" w:rsidTr="00E10518">
        <w:trPr>
          <w:trHeight w:val="582"/>
        </w:trPr>
        <w:tc>
          <w:tcPr>
            <w:tcW w:w="707" w:type="dxa"/>
          </w:tcPr>
          <w:p w14:paraId="088A6E3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483" w:type="dxa"/>
          </w:tcPr>
          <w:p w14:paraId="27FEEDBF" w14:textId="6769B2BB" w:rsidR="00E10518" w:rsidRPr="00661473" w:rsidRDefault="00E10518" w:rsidP="009E7E61">
            <w:pPr>
              <w:pStyle w:val="a4"/>
              <w:jc w:val="left"/>
              <w:rPr>
                <w:sz w:val="24"/>
                <w:szCs w:val="24"/>
              </w:rPr>
            </w:pPr>
            <w:r w:rsidRPr="00661473">
              <w:rPr>
                <w:sz w:val="24"/>
                <w:szCs w:val="24"/>
              </w:rPr>
              <w:t>Основные закон</w:t>
            </w:r>
            <w:r>
              <w:rPr>
                <w:sz w:val="24"/>
                <w:szCs w:val="24"/>
              </w:rPr>
              <w:t>ы</w:t>
            </w:r>
            <w:r w:rsidRPr="00661473">
              <w:rPr>
                <w:sz w:val="24"/>
                <w:szCs w:val="24"/>
              </w:rPr>
              <w:t xml:space="preserve"> геометрической оптики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79F37154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181FBD98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1C9880FA" w14:textId="2219A1EB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27-29</w:t>
            </w:r>
          </w:p>
        </w:tc>
      </w:tr>
      <w:tr w:rsidR="00E10518" w:rsidRPr="00D34981" w14:paraId="3D7BC6FF" w14:textId="77777777" w:rsidTr="00E10518">
        <w:trPr>
          <w:trHeight w:val="634"/>
        </w:trPr>
        <w:tc>
          <w:tcPr>
            <w:tcW w:w="707" w:type="dxa"/>
          </w:tcPr>
          <w:p w14:paraId="7C8FCBD3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483" w:type="dxa"/>
          </w:tcPr>
          <w:p w14:paraId="0401334B" w14:textId="4C079866" w:rsidR="00E10518" w:rsidRPr="00661473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Плоское зеркало. </w:t>
            </w:r>
            <w:r w:rsidRPr="00661473">
              <w:rPr>
                <w:sz w:val="24"/>
                <w:szCs w:val="24"/>
              </w:rPr>
              <w:t>Линзы.</w:t>
            </w:r>
            <w:r>
              <w:rPr>
                <w:sz w:val="24"/>
                <w:szCs w:val="24"/>
              </w:rPr>
              <w:t xml:space="preserve"> Глаз как оптическая система.</w:t>
            </w:r>
            <w:r w:rsidRPr="00661473">
              <w:rPr>
                <w:sz w:val="24"/>
                <w:szCs w:val="24"/>
              </w:rPr>
              <w:t xml:space="preserve"> Оптические приборы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3D197699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1537672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3C9BBBAE" w14:textId="37F6DA99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30-32</w:t>
            </w:r>
          </w:p>
        </w:tc>
      </w:tr>
      <w:tr w:rsidR="00E10518" w:rsidRPr="00D34981" w14:paraId="60E0B2BD" w14:textId="77777777" w:rsidTr="00E10518">
        <w:trPr>
          <w:trHeight w:val="520"/>
        </w:trPr>
        <w:tc>
          <w:tcPr>
            <w:tcW w:w="707" w:type="dxa"/>
          </w:tcPr>
          <w:p w14:paraId="508DF4BC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483" w:type="dxa"/>
          </w:tcPr>
          <w:p w14:paraId="2975A6E1" w14:textId="680A2A37" w:rsidR="00E10518" w:rsidRPr="00D34981" w:rsidRDefault="00E10518" w:rsidP="009E7E61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оптика.</w:t>
            </w:r>
          </w:p>
        </w:tc>
        <w:tc>
          <w:tcPr>
            <w:tcW w:w="729" w:type="dxa"/>
          </w:tcPr>
          <w:p w14:paraId="2439A834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76C8BAC7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0CC0F0C0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4553D660" w14:textId="77777777" w:rsidTr="00E10518">
        <w:trPr>
          <w:trHeight w:val="348"/>
        </w:trPr>
        <w:tc>
          <w:tcPr>
            <w:tcW w:w="707" w:type="dxa"/>
          </w:tcPr>
          <w:p w14:paraId="2735F752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483" w:type="dxa"/>
          </w:tcPr>
          <w:p w14:paraId="5C5DC587" w14:textId="2D68630B" w:rsidR="00E10518" w:rsidRPr="00661473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661473">
              <w:rPr>
                <w:sz w:val="24"/>
                <w:szCs w:val="24"/>
              </w:rPr>
              <w:t>Скорость света. Дисперсия света. Интерференция света. Дифракция света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146FA37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5DB0028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5B5E2239" w14:textId="401ABE00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33-38</w:t>
            </w:r>
          </w:p>
        </w:tc>
      </w:tr>
      <w:tr w:rsidR="00E10518" w:rsidRPr="00D34981" w14:paraId="21FE0408" w14:textId="77777777" w:rsidTr="00E10518">
        <w:trPr>
          <w:trHeight w:val="634"/>
        </w:trPr>
        <w:tc>
          <w:tcPr>
            <w:tcW w:w="707" w:type="dxa"/>
          </w:tcPr>
          <w:p w14:paraId="3C53E968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483" w:type="dxa"/>
          </w:tcPr>
          <w:p w14:paraId="7A2E0E06" w14:textId="51FF1FED" w:rsidR="00E10518" w:rsidRPr="003D4D1C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3D4D1C">
              <w:rPr>
                <w:sz w:val="24"/>
                <w:szCs w:val="24"/>
              </w:rPr>
              <w:t>Определение длины световой волны с помощью дифракционной решетки.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Поперечность</w:t>
            </w:r>
            <w:proofErr w:type="spellEnd"/>
            <w:r>
              <w:rPr>
                <w:sz w:val="24"/>
                <w:szCs w:val="24"/>
              </w:rPr>
              <w:t xml:space="preserve"> световых волн.</w:t>
            </w:r>
          </w:p>
        </w:tc>
        <w:tc>
          <w:tcPr>
            <w:tcW w:w="729" w:type="dxa"/>
          </w:tcPr>
          <w:p w14:paraId="53DCF4D0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4AE1E8D1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33CEDCEB" w14:textId="36AF39C1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4680CB49" w14:textId="77777777" w:rsidTr="00E10518">
        <w:trPr>
          <w:trHeight w:val="625"/>
        </w:trPr>
        <w:tc>
          <w:tcPr>
            <w:tcW w:w="707" w:type="dxa"/>
          </w:tcPr>
          <w:p w14:paraId="28ED668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5483" w:type="dxa"/>
          </w:tcPr>
          <w:p w14:paraId="5597E01B" w14:textId="6318E593" w:rsidR="00E10518" w:rsidRPr="003D4D1C" w:rsidRDefault="00E10518" w:rsidP="009E7E61">
            <w:pPr>
              <w:pStyle w:val="a4"/>
              <w:jc w:val="left"/>
              <w:rPr>
                <w:i/>
                <w:sz w:val="24"/>
                <w:szCs w:val="24"/>
              </w:rPr>
            </w:pPr>
            <w:r w:rsidRPr="003D4D1C">
              <w:rPr>
                <w:sz w:val="24"/>
                <w:szCs w:val="24"/>
              </w:rPr>
              <w:t xml:space="preserve">Цвет. Виды спектров. Спектральный анализ. </w:t>
            </w:r>
          </w:p>
        </w:tc>
        <w:tc>
          <w:tcPr>
            <w:tcW w:w="729" w:type="dxa"/>
          </w:tcPr>
          <w:p w14:paraId="3E7D505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747C14D6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246EB775" w14:textId="38D8AE5A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39-42</w:t>
            </w:r>
          </w:p>
        </w:tc>
      </w:tr>
      <w:tr w:rsidR="00E10518" w:rsidRPr="00D34981" w14:paraId="79534111" w14:textId="77777777" w:rsidTr="00E10518">
        <w:trPr>
          <w:trHeight w:val="563"/>
        </w:trPr>
        <w:tc>
          <w:tcPr>
            <w:tcW w:w="707" w:type="dxa"/>
          </w:tcPr>
          <w:p w14:paraId="560389CF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483" w:type="dxa"/>
          </w:tcPr>
          <w:p w14:paraId="60CA9F51" w14:textId="790BB96F" w:rsidR="00E10518" w:rsidRPr="00D34981" w:rsidRDefault="00E10518" w:rsidP="009E7E61">
            <w:pPr>
              <w:pStyle w:val="a4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Решение задач по разделу оптика.</w:t>
            </w:r>
          </w:p>
        </w:tc>
        <w:tc>
          <w:tcPr>
            <w:tcW w:w="729" w:type="dxa"/>
          </w:tcPr>
          <w:p w14:paraId="584ECD73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026F409F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2BFBE37F" w14:textId="52774184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13288DF7" w14:textId="77777777" w:rsidTr="00E10518">
        <w:trPr>
          <w:trHeight w:val="563"/>
        </w:trPr>
        <w:tc>
          <w:tcPr>
            <w:tcW w:w="707" w:type="dxa"/>
          </w:tcPr>
          <w:p w14:paraId="5F578735" w14:textId="6D9E712A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483" w:type="dxa"/>
          </w:tcPr>
          <w:p w14:paraId="3BEAED52" w14:textId="26FCD915" w:rsidR="00E10518" w:rsidRPr="005B6988" w:rsidRDefault="00E10518" w:rsidP="009E7E61">
            <w:pPr>
              <w:pStyle w:val="a4"/>
              <w:jc w:val="left"/>
              <w:rPr>
                <w:sz w:val="24"/>
                <w:szCs w:val="24"/>
              </w:rPr>
            </w:pPr>
            <w:r w:rsidRPr="005B6988">
              <w:rPr>
                <w:sz w:val="24"/>
                <w:szCs w:val="24"/>
              </w:rPr>
              <w:t>Контрольная работа №2 по теме «Оптика»</w:t>
            </w:r>
          </w:p>
        </w:tc>
        <w:tc>
          <w:tcPr>
            <w:tcW w:w="729" w:type="dxa"/>
          </w:tcPr>
          <w:p w14:paraId="3E9F404D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641" w:type="dxa"/>
          </w:tcPr>
          <w:p w14:paraId="7E7297D2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1CF58CD5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  <w:tr w:rsidR="00E10518" w:rsidRPr="00D34981" w14:paraId="4D044FB8" w14:textId="77777777" w:rsidTr="00E10518">
        <w:trPr>
          <w:trHeight w:val="634"/>
        </w:trPr>
        <w:tc>
          <w:tcPr>
            <w:tcW w:w="707" w:type="dxa"/>
          </w:tcPr>
          <w:p w14:paraId="09F4103E" w14:textId="7D7BE1CB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483" w:type="dxa"/>
          </w:tcPr>
          <w:p w14:paraId="731FDB55" w14:textId="54AFB95F" w:rsidR="00E10518" w:rsidRPr="00387E78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87E78">
              <w:rPr>
                <w:sz w:val="24"/>
                <w:szCs w:val="24"/>
              </w:rPr>
              <w:t>Постулаты СТО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282E50A7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45033C61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5BBBC1BD" w14:textId="02731FC8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43-45</w:t>
            </w:r>
          </w:p>
        </w:tc>
      </w:tr>
      <w:tr w:rsidR="00E10518" w:rsidRPr="00D34981" w14:paraId="5ECFCBEB" w14:textId="77777777" w:rsidTr="00E10518">
        <w:trPr>
          <w:trHeight w:val="604"/>
        </w:trPr>
        <w:tc>
          <w:tcPr>
            <w:tcW w:w="707" w:type="dxa"/>
          </w:tcPr>
          <w:p w14:paraId="39731A70" w14:textId="150A01B9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483" w:type="dxa"/>
          </w:tcPr>
          <w:p w14:paraId="56ECABEE" w14:textId="3CB9F30C" w:rsidR="00E10518" w:rsidRPr="00387E78" w:rsidRDefault="00E10518" w:rsidP="009E7E61">
            <w:pPr>
              <w:pStyle w:val="a4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387E78">
              <w:rPr>
                <w:sz w:val="24"/>
                <w:szCs w:val="24"/>
              </w:rPr>
              <w:t>Элементы релятивистской динамики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508CA3D3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140DC587" w14:textId="77777777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3D9D83A3" w14:textId="376DC976" w:rsidR="00E10518" w:rsidRPr="00D34981" w:rsidRDefault="00E10518" w:rsidP="009E7E61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46-48</w:t>
            </w:r>
          </w:p>
        </w:tc>
      </w:tr>
      <w:tr w:rsidR="00E10518" w:rsidRPr="00D34981" w14:paraId="4A2DECAE" w14:textId="77777777" w:rsidTr="00E10518">
        <w:trPr>
          <w:trHeight w:val="634"/>
        </w:trPr>
        <w:tc>
          <w:tcPr>
            <w:tcW w:w="707" w:type="dxa"/>
          </w:tcPr>
          <w:p w14:paraId="64CEF00D" w14:textId="4E2E4FFC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483" w:type="dxa"/>
          </w:tcPr>
          <w:p w14:paraId="71DC2253" w14:textId="0BC0FBAC" w:rsidR="00E10518" w:rsidRPr="00B755E1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B755E1">
              <w:rPr>
                <w:sz w:val="24"/>
                <w:szCs w:val="24"/>
              </w:rPr>
              <w:t>Фотоэлектрический эффект. Квантовая гипотеза Планка</w:t>
            </w:r>
            <w:r>
              <w:rPr>
                <w:sz w:val="24"/>
                <w:szCs w:val="24"/>
              </w:rPr>
              <w:t>. Давление света.</w:t>
            </w:r>
          </w:p>
        </w:tc>
        <w:tc>
          <w:tcPr>
            <w:tcW w:w="729" w:type="dxa"/>
          </w:tcPr>
          <w:p w14:paraId="251DB0CE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5AC0462A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38FC82AD" w14:textId="2CB3B511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41-51</w:t>
            </w:r>
          </w:p>
        </w:tc>
      </w:tr>
      <w:tr w:rsidR="00E10518" w:rsidRPr="00D34981" w14:paraId="42FE7459" w14:textId="77777777" w:rsidTr="00E10518">
        <w:trPr>
          <w:trHeight w:val="505"/>
        </w:trPr>
        <w:tc>
          <w:tcPr>
            <w:tcW w:w="707" w:type="dxa"/>
          </w:tcPr>
          <w:p w14:paraId="5EDDB423" w14:textId="61BF4B9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483" w:type="dxa"/>
          </w:tcPr>
          <w:p w14:paraId="7A549640" w14:textId="171CC488" w:rsidR="00E10518" w:rsidRPr="005B6988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5B6988">
              <w:rPr>
                <w:sz w:val="24"/>
                <w:szCs w:val="24"/>
              </w:rPr>
              <w:t>Модели строения атома. Атом Бора. Лазер.</w:t>
            </w:r>
          </w:p>
        </w:tc>
        <w:tc>
          <w:tcPr>
            <w:tcW w:w="729" w:type="dxa"/>
          </w:tcPr>
          <w:p w14:paraId="1A1518E7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75F21A15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107DBE69" w14:textId="1D4B7909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52-55</w:t>
            </w:r>
          </w:p>
        </w:tc>
      </w:tr>
      <w:tr w:rsidR="00E10518" w:rsidRPr="00D34981" w14:paraId="45A68CF2" w14:textId="77777777" w:rsidTr="00E10518">
        <w:trPr>
          <w:trHeight w:val="541"/>
        </w:trPr>
        <w:tc>
          <w:tcPr>
            <w:tcW w:w="707" w:type="dxa"/>
          </w:tcPr>
          <w:p w14:paraId="36C248A2" w14:textId="0DF37159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483" w:type="dxa"/>
          </w:tcPr>
          <w:p w14:paraId="1F056C43" w14:textId="1BD1BAB3" w:rsidR="00E10518" w:rsidRPr="00B755E1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B755E1">
              <w:rPr>
                <w:sz w:val="24"/>
                <w:szCs w:val="24"/>
              </w:rPr>
              <w:t>Решение задач по разделу квантовая физика.</w:t>
            </w:r>
          </w:p>
        </w:tc>
        <w:tc>
          <w:tcPr>
            <w:tcW w:w="729" w:type="dxa"/>
          </w:tcPr>
          <w:p w14:paraId="2E17013C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299168C2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44B0973B" w14:textId="183B1B0F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401B1DD8" w14:textId="77777777" w:rsidTr="00E10518">
        <w:trPr>
          <w:trHeight w:val="613"/>
        </w:trPr>
        <w:tc>
          <w:tcPr>
            <w:tcW w:w="707" w:type="dxa"/>
          </w:tcPr>
          <w:p w14:paraId="217A09F1" w14:textId="66A9E166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483" w:type="dxa"/>
          </w:tcPr>
          <w:p w14:paraId="53657ACB" w14:textId="3E295F55" w:rsidR="00E10518" w:rsidRPr="00F42537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F42537">
              <w:rPr>
                <w:sz w:val="24"/>
                <w:szCs w:val="24"/>
              </w:rPr>
              <w:t>Радиоактивность. Строение атомного ядра.</w:t>
            </w:r>
          </w:p>
        </w:tc>
        <w:tc>
          <w:tcPr>
            <w:tcW w:w="729" w:type="dxa"/>
          </w:tcPr>
          <w:p w14:paraId="7724902A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72733D53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2B42E36A" w14:textId="57D77D09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56-58</w:t>
            </w:r>
          </w:p>
        </w:tc>
      </w:tr>
      <w:tr w:rsidR="00E10518" w:rsidRPr="00D34981" w14:paraId="6D3582FF" w14:textId="77777777" w:rsidTr="00E10518">
        <w:trPr>
          <w:trHeight w:val="666"/>
        </w:trPr>
        <w:tc>
          <w:tcPr>
            <w:tcW w:w="707" w:type="dxa"/>
          </w:tcPr>
          <w:p w14:paraId="6B54B41E" w14:textId="6A235114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483" w:type="dxa"/>
          </w:tcPr>
          <w:p w14:paraId="2B8EDC22" w14:textId="7E74A3C7" w:rsidR="00E10518" w:rsidRPr="00F42537" w:rsidRDefault="00E10518" w:rsidP="005B6988">
            <w:pPr>
              <w:pStyle w:val="a4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F42537">
              <w:rPr>
                <w:sz w:val="24"/>
                <w:szCs w:val="24"/>
              </w:rPr>
              <w:t>Энергия связи атомных ядер. Ядерные реакции деления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229FDA4C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2BC59004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14110D3C" w14:textId="3D1B8770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59-61</w:t>
            </w:r>
          </w:p>
        </w:tc>
      </w:tr>
      <w:tr w:rsidR="00E10518" w:rsidRPr="00D34981" w14:paraId="4D245DBE" w14:textId="77777777" w:rsidTr="00E10518">
        <w:trPr>
          <w:trHeight w:val="634"/>
        </w:trPr>
        <w:tc>
          <w:tcPr>
            <w:tcW w:w="707" w:type="dxa"/>
          </w:tcPr>
          <w:p w14:paraId="38EF666D" w14:textId="46E024A1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483" w:type="dxa"/>
          </w:tcPr>
          <w:p w14:paraId="53392BC1" w14:textId="02C6B756" w:rsidR="00E10518" w:rsidRPr="00F42537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F42537">
              <w:rPr>
                <w:sz w:val="24"/>
                <w:szCs w:val="24"/>
              </w:rPr>
              <w:t>Деление ядер урана. Термоядерные реакции.</w:t>
            </w:r>
          </w:p>
        </w:tc>
        <w:tc>
          <w:tcPr>
            <w:tcW w:w="729" w:type="dxa"/>
          </w:tcPr>
          <w:p w14:paraId="535061E1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6380FC0D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0263E3BC" w14:textId="4E094316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62-67</w:t>
            </w:r>
          </w:p>
        </w:tc>
      </w:tr>
      <w:tr w:rsidR="00E10518" w:rsidRPr="00D34981" w14:paraId="4A5054DA" w14:textId="77777777" w:rsidTr="00E10518">
        <w:trPr>
          <w:trHeight w:val="564"/>
        </w:trPr>
        <w:tc>
          <w:tcPr>
            <w:tcW w:w="707" w:type="dxa"/>
          </w:tcPr>
          <w:p w14:paraId="072D0F95" w14:textId="662D9786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483" w:type="dxa"/>
          </w:tcPr>
          <w:p w14:paraId="66BB6B2B" w14:textId="764F9DE8" w:rsidR="00E10518" w:rsidRPr="00F42537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F42537">
              <w:rPr>
                <w:sz w:val="24"/>
                <w:szCs w:val="24"/>
              </w:rPr>
              <w:t>Решение задач по теме физика атомного ядра.</w:t>
            </w:r>
          </w:p>
        </w:tc>
        <w:tc>
          <w:tcPr>
            <w:tcW w:w="729" w:type="dxa"/>
          </w:tcPr>
          <w:p w14:paraId="3F0B389F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412A763A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33973170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5B019859" w14:textId="77777777" w:rsidTr="00E10518">
        <w:trPr>
          <w:trHeight w:val="480"/>
        </w:trPr>
        <w:tc>
          <w:tcPr>
            <w:tcW w:w="707" w:type="dxa"/>
          </w:tcPr>
          <w:p w14:paraId="06D40DC2" w14:textId="24EB6646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483" w:type="dxa"/>
          </w:tcPr>
          <w:p w14:paraId="102087CC" w14:textId="1F630D6D" w:rsidR="00E10518" w:rsidRPr="00F42537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  <w:r w:rsidRPr="007C0113">
              <w:rPr>
                <w:sz w:val="24"/>
              </w:rPr>
              <w:t>Резервный урок. Обобщающий урок по темам 1</w:t>
            </w:r>
            <w:r>
              <w:rPr>
                <w:sz w:val="24"/>
              </w:rPr>
              <w:t>1</w:t>
            </w:r>
            <w:r w:rsidRPr="007C0113">
              <w:rPr>
                <w:sz w:val="24"/>
              </w:rPr>
              <w:t xml:space="preserve"> класса</w:t>
            </w:r>
          </w:p>
        </w:tc>
        <w:tc>
          <w:tcPr>
            <w:tcW w:w="729" w:type="dxa"/>
          </w:tcPr>
          <w:p w14:paraId="4B06590D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24936572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467A404D" w14:textId="67BC971C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10518" w:rsidRPr="00D34981" w14:paraId="7DFA1AB7" w14:textId="77777777" w:rsidTr="00E10518">
        <w:trPr>
          <w:trHeight w:val="404"/>
        </w:trPr>
        <w:tc>
          <w:tcPr>
            <w:tcW w:w="707" w:type="dxa"/>
          </w:tcPr>
          <w:p w14:paraId="673E6805" w14:textId="239CFC7A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483" w:type="dxa"/>
          </w:tcPr>
          <w:p w14:paraId="602971EA" w14:textId="5BBC0AB1" w:rsidR="00E10518" w:rsidRPr="00F42537" w:rsidRDefault="00E10518" w:rsidP="005B6988">
            <w:pPr>
              <w:pStyle w:val="a4"/>
              <w:jc w:val="left"/>
              <w:rPr>
                <w:iCs/>
                <w:sz w:val="24"/>
                <w:szCs w:val="24"/>
              </w:rPr>
            </w:pPr>
            <w:r w:rsidRPr="00F42537">
              <w:rPr>
                <w:iCs/>
                <w:sz w:val="24"/>
                <w:szCs w:val="24"/>
              </w:rPr>
              <w:t>Итоговый урок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3103FFA4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D34981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41" w:type="dxa"/>
          </w:tcPr>
          <w:p w14:paraId="2FBE2FEE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54" w:type="dxa"/>
          </w:tcPr>
          <w:p w14:paraId="21CE2F52" w14:textId="77777777" w:rsidR="00E10518" w:rsidRPr="00D34981" w:rsidRDefault="00E10518" w:rsidP="005B6988">
            <w:pPr>
              <w:pStyle w:val="a4"/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</w:tbl>
    <w:p w14:paraId="623D0C3C" w14:textId="77777777" w:rsidR="00D74917" w:rsidRPr="00D34981" w:rsidRDefault="00D74917" w:rsidP="00D34981">
      <w:pPr>
        <w:pStyle w:val="a4"/>
        <w:spacing w:line="276" w:lineRule="auto"/>
        <w:jc w:val="left"/>
        <w:rPr>
          <w:sz w:val="24"/>
          <w:szCs w:val="24"/>
        </w:rPr>
      </w:pPr>
    </w:p>
    <w:sectPr w:rsidR="00D74917" w:rsidRPr="00D34981" w:rsidSect="00BF3A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9F8"/>
    <w:rsid w:val="002B6883"/>
    <w:rsid w:val="00387E78"/>
    <w:rsid w:val="003D4D1C"/>
    <w:rsid w:val="003F2AA2"/>
    <w:rsid w:val="00404F14"/>
    <w:rsid w:val="00427061"/>
    <w:rsid w:val="004C46ED"/>
    <w:rsid w:val="00594AC4"/>
    <w:rsid w:val="005B6988"/>
    <w:rsid w:val="00661473"/>
    <w:rsid w:val="006B257B"/>
    <w:rsid w:val="006F49F8"/>
    <w:rsid w:val="00784E99"/>
    <w:rsid w:val="007C477A"/>
    <w:rsid w:val="009A0621"/>
    <w:rsid w:val="009E7E61"/>
    <w:rsid w:val="00A308E8"/>
    <w:rsid w:val="00A36B63"/>
    <w:rsid w:val="00B755E1"/>
    <w:rsid w:val="00BF3A2A"/>
    <w:rsid w:val="00CA44BB"/>
    <w:rsid w:val="00D34981"/>
    <w:rsid w:val="00D74917"/>
    <w:rsid w:val="00DB0227"/>
    <w:rsid w:val="00DB27A4"/>
    <w:rsid w:val="00DE634F"/>
    <w:rsid w:val="00E10518"/>
    <w:rsid w:val="00E62B75"/>
    <w:rsid w:val="00EB2189"/>
    <w:rsid w:val="00EB602F"/>
    <w:rsid w:val="00F4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4DC2"/>
  <w15:docId w15:val="{0AD75143-4736-48DD-9FF2-E8E00D8B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B688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2B6883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5">
    <w:name w:val="Table Grid"/>
    <w:basedOn w:val="a1"/>
    <w:uiPriority w:val="59"/>
    <w:rsid w:val="00D74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B21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1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Шарпудди Косумов</cp:lastModifiedBy>
  <cp:revision>13</cp:revision>
  <cp:lastPrinted>2023-09-23T00:20:00Z</cp:lastPrinted>
  <dcterms:created xsi:type="dcterms:W3CDTF">2020-08-31T13:34:00Z</dcterms:created>
  <dcterms:modified xsi:type="dcterms:W3CDTF">2023-09-23T00:21:00Z</dcterms:modified>
</cp:coreProperties>
</file>